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9CEC1" w14:textId="77777777" w:rsidR="00FC253A" w:rsidRDefault="00FC253A" w:rsidP="00FC253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Developing Norms – Example from Fraser</w:t>
      </w:r>
    </w:p>
    <w:p w14:paraId="340D8A92" w14:textId="77777777" w:rsidR="00FC253A" w:rsidRDefault="00FC253A" w:rsidP="00FC253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Norms Selected by the Elementary &amp; Secondary Steering Chairs</w:t>
      </w:r>
    </w:p>
    <w:p w14:paraId="0689CF52" w14:textId="77777777" w:rsidR="00FC253A" w:rsidRDefault="00FC253A" w:rsidP="00FC253A">
      <w:pPr>
        <w:jc w:val="center"/>
      </w:pPr>
      <w:r>
        <w:t>Selected December 13, 2005</w:t>
      </w:r>
    </w:p>
    <w:p w14:paraId="6FE32CD1" w14:textId="77777777" w:rsidR="00155397" w:rsidRDefault="00FC253A" w:rsidP="00FC253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3B3852" wp14:editId="6FEC9F4B">
                <wp:simplePos x="0" y="0"/>
                <wp:positionH relativeFrom="column">
                  <wp:posOffset>457200</wp:posOffset>
                </wp:positionH>
                <wp:positionV relativeFrom="paragraph">
                  <wp:posOffset>4386580</wp:posOffset>
                </wp:positionV>
                <wp:extent cx="5486400" cy="3086100"/>
                <wp:effectExtent l="0" t="0" r="25400" b="38100"/>
                <wp:wrapThrough wrapText="bothSides">
                  <wp:wrapPolygon edited="0">
                    <wp:start x="0" y="0"/>
                    <wp:lineTo x="0" y="21689"/>
                    <wp:lineTo x="21600" y="21689"/>
                    <wp:lineTo x="21600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2D806" w14:textId="77777777" w:rsidR="00FC253A" w:rsidRDefault="00FC253A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Secondary Steering Committee</w:t>
                            </w:r>
                          </w:p>
                          <w:p w14:paraId="476631E0" w14:textId="77777777" w:rsidR="00FC253A" w:rsidRPr="004024C0" w:rsidRDefault="00FC253A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 w:rsidRPr="004024C0">
                              <w:rPr>
                                <w:sz w:val="32"/>
                                <w:szCs w:val="32"/>
                              </w:rPr>
                              <w:t>Meeting Norms</w:t>
                            </w:r>
                          </w:p>
                          <w:p w14:paraId="36943418" w14:textId="77777777" w:rsidR="00FC253A" w:rsidRDefault="003E1FF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Not on the Elementary L</w:t>
                            </w:r>
                            <w:r w:rsidR="00FC253A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is</w:t>
                            </w:r>
                            <w:bookmarkStart w:id="0" w:name="_GoBack"/>
                            <w:bookmarkEnd w:id="0"/>
                            <w:r w:rsidR="00FC253A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t</w:t>
                            </w:r>
                          </w:p>
                          <w:p w14:paraId="6E9F4EC3" w14:textId="77777777" w:rsidR="00FC253A" w:rsidRDefault="00FC253A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709D8B11" w14:textId="77777777" w:rsidR="00FC253A" w:rsidRDefault="00FC253A" w:rsidP="00FF230F">
                            <w:pPr>
                              <w:numPr>
                                <w:ilvl w:val="0"/>
                                <w:numId w:val="1"/>
                              </w:numPr>
                              <w:ind w:hanging="540"/>
                            </w:pPr>
                            <w:r>
                              <w:t>Problems are discussed with regard to the school community—not one person.</w:t>
                            </w:r>
                          </w:p>
                          <w:p w14:paraId="66ED11AC" w14:textId="77777777" w:rsidR="00FC253A" w:rsidRDefault="00FC253A" w:rsidP="00FF230F">
                            <w:pPr>
                              <w:numPr>
                                <w:ilvl w:val="0"/>
                                <w:numId w:val="1"/>
                              </w:numPr>
                              <w:ind w:hanging="540"/>
                            </w:pPr>
                            <w:r>
                              <w:t>Use collective pronouns (us, we, our), not singular (my, I).</w:t>
                            </w:r>
                          </w:p>
                          <w:p w14:paraId="2FCBCF1F" w14:textId="77777777" w:rsidR="00FC253A" w:rsidRDefault="00FC253A" w:rsidP="00FF230F">
                            <w:pPr>
                              <w:numPr>
                                <w:ilvl w:val="0"/>
                                <w:numId w:val="1"/>
                              </w:numPr>
                              <w:ind w:hanging="540"/>
                            </w:pPr>
                            <w:r>
                              <w:t>Agree to disagree agreeably. Keep it professional, not personal.</w:t>
                            </w:r>
                          </w:p>
                          <w:p w14:paraId="38D5B7B9" w14:textId="77777777" w:rsidR="00FC253A" w:rsidRDefault="00FC253A">
                            <w:pPr>
                              <w:ind w:left="360" w:hanging="540"/>
                            </w:pPr>
                          </w:p>
                          <w:p w14:paraId="79F5F76A" w14:textId="77777777" w:rsidR="00FC253A" w:rsidRDefault="00FC253A" w:rsidP="00FF230F">
                            <w:pPr>
                              <w:numPr>
                                <w:ilvl w:val="0"/>
                                <w:numId w:val="1"/>
                              </w:numPr>
                              <w:ind w:hanging="540"/>
                            </w:pPr>
                            <w:r>
                              <w:t>If side issues arise, agree to come back to them later.</w:t>
                            </w:r>
                          </w:p>
                          <w:p w14:paraId="6C219B16" w14:textId="77777777" w:rsidR="00FC253A" w:rsidRDefault="00FC253A" w:rsidP="00FF230F">
                            <w:pPr>
                              <w:numPr>
                                <w:ilvl w:val="0"/>
                                <w:numId w:val="1"/>
                              </w:numPr>
                              <w:ind w:hanging="540"/>
                            </w:pPr>
                            <w:r>
                              <w:t xml:space="preserve">Respect confidentiality and professionalism during and after meetings. </w:t>
                            </w:r>
                          </w:p>
                          <w:p w14:paraId="60478550" w14:textId="77777777" w:rsidR="00FC253A" w:rsidRDefault="00FC253A" w:rsidP="00FF230F">
                            <w:pPr>
                              <w:numPr>
                                <w:ilvl w:val="0"/>
                                <w:numId w:val="1"/>
                              </w:numPr>
                              <w:ind w:hanging="540"/>
                            </w:pPr>
                            <w:r>
                              <w:t>Come to the meeting prepared to speak on the topic.</w:t>
                            </w:r>
                          </w:p>
                          <w:p w14:paraId="32D244AD" w14:textId="77777777" w:rsidR="00FC253A" w:rsidRDefault="00FC253A">
                            <w:pPr>
                              <w:ind w:left="360" w:hanging="540"/>
                            </w:pPr>
                          </w:p>
                          <w:p w14:paraId="47A168EE" w14:textId="77777777" w:rsidR="00FC253A" w:rsidRDefault="00FC253A" w:rsidP="00FF230F">
                            <w:pPr>
                              <w:numPr>
                                <w:ilvl w:val="0"/>
                                <w:numId w:val="1"/>
                              </w:numPr>
                              <w:ind w:hanging="540"/>
                            </w:pPr>
                            <w:r>
                              <w:t xml:space="preserve">Refrain from </w:t>
                            </w:r>
                            <w:proofErr w:type="gramStart"/>
                            <w:r>
                              <w:t>side-bar</w:t>
                            </w:r>
                            <w:proofErr w:type="gramEnd"/>
                            <w:r>
                              <w:t xml:space="preserve"> conversations when others are talking.</w:t>
                            </w:r>
                          </w:p>
                          <w:p w14:paraId="16434243" w14:textId="77777777" w:rsidR="00FC253A" w:rsidRDefault="00FC253A" w:rsidP="00FF230F">
                            <w:pPr>
                              <w:numPr>
                                <w:ilvl w:val="0"/>
                                <w:numId w:val="1"/>
                              </w:numPr>
                              <w:ind w:hanging="540"/>
                            </w:pPr>
                            <w:r>
                              <w:t>Maintain a sense of humor.</w:t>
                            </w:r>
                          </w:p>
                          <w:p w14:paraId="2D51C8FA" w14:textId="77777777" w:rsidR="00FC253A" w:rsidRDefault="00FC253A" w:rsidP="00FF230F">
                            <w:pPr>
                              <w:numPr>
                                <w:ilvl w:val="0"/>
                                <w:numId w:val="1"/>
                              </w:numPr>
                              <w:ind w:hanging="540"/>
                            </w:pPr>
                            <w:r>
                              <w:t>Encourage an atmosphere of honesty – politely question to clarity.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345.4pt;width:6in;height:2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">
                <v:textbox>
                  <w:txbxContent>
                    <w:p w14:paraId="4842D806" w14:textId="77777777" w:rsidR="00FC253A" w:rsidRDefault="00FC253A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Secondary Steering Committee</w:t>
                      </w:r>
                    </w:p>
                    <w:p w14:paraId="476631E0" w14:textId="77777777" w:rsidR="00FC253A" w:rsidRPr="004024C0" w:rsidRDefault="00FC253A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 w:rsidRPr="004024C0">
                        <w:rPr>
                          <w:sz w:val="32"/>
                          <w:szCs w:val="32"/>
                        </w:rPr>
                        <w:t>Meeting Norms</w:t>
                      </w:r>
                    </w:p>
                    <w:p w14:paraId="36943418" w14:textId="77777777" w:rsidR="00FC253A" w:rsidRDefault="003E1FF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Not on the Elementary L</w:t>
                      </w:r>
                      <w:r w:rsidR="00FC253A">
                        <w:rPr>
                          <w:b/>
                          <w:bCs/>
                          <w:i/>
                          <w:iCs/>
                          <w:sz w:val="28"/>
                        </w:rPr>
                        <w:t>is</w:t>
                      </w:r>
                      <w:bookmarkStart w:id="1" w:name="_GoBack"/>
                      <w:bookmarkEnd w:id="1"/>
                      <w:r w:rsidR="00FC253A">
                        <w:rPr>
                          <w:b/>
                          <w:bCs/>
                          <w:i/>
                          <w:iCs/>
                          <w:sz w:val="28"/>
                        </w:rPr>
                        <w:t>t</w:t>
                      </w:r>
                    </w:p>
                    <w:p w14:paraId="6E9F4EC3" w14:textId="77777777" w:rsidR="00FC253A" w:rsidRDefault="00FC253A">
                      <w:pPr>
                        <w:rPr>
                          <w:i/>
                          <w:iCs/>
                        </w:rPr>
                      </w:pPr>
                    </w:p>
                    <w:p w14:paraId="709D8B11" w14:textId="77777777" w:rsidR="00FC253A" w:rsidRDefault="00FC253A" w:rsidP="00FF230F">
                      <w:pPr>
                        <w:numPr>
                          <w:ilvl w:val="0"/>
                          <w:numId w:val="1"/>
                        </w:numPr>
                        <w:ind w:hanging="540"/>
                      </w:pPr>
                      <w:r>
                        <w:t>Problems are discussed with regard to the school community—not one person.</w:t>
                      </w:r>
                    </w:p>
                    <w:p w14:paraId="66ED11AC" w14:textId="77777777" w:rsidR="00FC253A" w:rsidRDefault="00FC253A" w:rsidP="00FF230F">
                      <w:pPr>
                        <w:numPr>
                          <w:ilvl w:val="0"/>
                          <w:numId w:val="1"/>
                        </w:numPr>
                        <w:ind w:hanging="540"/>
                      </w:pPr>
                      <w:r>
                        <w:t>Use collective pronouns (us, we, our), not singular (my, I).</w:t>
                      </w:r>
                    </w:p>
                    <w:p w14:paraId="2FCBCF1F" w14:textId="77777777" w:rsidR="00FC253A" w:rsidRDefault="00FC253A" w:rsidP="00FF230F">
                      <w:pPr>
                        <w:numPr>
                          <w:ilvl w:val="0"/>
                          <w:numId w:val="1"/>
                        </w:numPr>
                        <w:ind w:hanging="540"/>
                      </w:pPr>
                      <w:r>
                        <w:t>Agree to disagree agreeably. Keep it professional, not personal.</w:t>
                      </w:r>
                    </w:p>
                    <w:p w14:paraId="38D5B7B9" w14:textId="77777777" w:rsidR="00FC253A" w:rsidRDefault="00FC253A">
                      <w:pPr>
                        <w:ind w:left="360" w:hanging="540"/>
                      </w:pPr>
                    </w:p>
                    <w:p w14:paraId="79F5F76A" w14:textId="77777777" w:rsidR="00FC253A" w:rsidRDefault="00FC253A" w:rsidP="00FF230F">
                      <w:pPr>
                        <w:numPr>
                          <w:ilvl w:val="0"/>
                          <w:numId w:val="1"/>
                        </w:numPr>
                        <w:ind w:hanging="540"/>
                      </w:pPr>
                      <w:r>
                        <w:t>If side issues arise, agree to come back to them later.</w:t>
                      </w:r>
                    </w:p>
                    <w:p w14:paraId="6C219B16" w14:textId="77777777" w:rsidR="00FC253A" w:rsidRDefault="00FC253A" w:rsidP="00FF230F">
                      <w:pPr>
                        <w:numPr>
                          <w:ilvl w:val="0"/>
                          <w:numId w:val="1"/>
                        </w:numPr>
                        <w:ind w:hanging="540"/>
                      </w:pPr>
                      <w:r>
                        <w:t xml:space="preserve">Respect confidentiality and professionalism during and after meetings. </w:t>
                      </w:r>
                    </w:p>
                    <w:p w14:paraId="60478550" w14:textId="77777777" w:rsidR="00FC253A" w:rsidRDefault="00FC253A" w:rsidP="00FF230F">
                      <w:pPr>
                        <w:numPr>
                          <w:ilvl w:val="0"/>
                          <w:numId w:val="1"/>
                        </w:numPr>
                        <w:ind w:hanging="540"/>
                      </w:pPr>
                      <w:r>
                        <w:t>Come to the meeting prepared to speak on the topic.</w:t>
                      </w:r>
                    </w:p>
                    <w:p w14:paraId="32D244AD" w14:textId="77777777" w:rsidR="00FC253A" w:rsidRDefault="00FC253A">
                      <w:pPr>
                        <w:ind w:left="360" w:hanging="540"/>
                      </w:pPr>
                    </w:p>
                    <w:p w14:paraId="47A168EE" w14:textId="77777777" w:rsidR="00FC253A" w:rsidRDefault="00FC253A" w:rsidP="00FF230F">
                      <w:pPr>
                        <w:numPr>
                          <w:ilvl w:val="0"/>
                          <w:numId w:val="1"/>
                        </w:numPr>
                        <w:ind w:hanging="540"/>
                      </w:pPr>
                      <w:r>
                        <w:t xml:space="preserve">Refrain from </w:t>
                      </w:r>
                      <w:proofErr w:type="gramStart"/>
                      <w:r>
                        <w:t>side-bar</w:t>
                      </w:r>
                      <w:proofErr w:type="gramEnd"/>
                      <w:r>
                        <w:t xml:space="preserve"> conversations when others are talking.</w:t>
                      </w:r>
                    </w:p>
                    <w:p w14:paraId="16434243" w14:textId="77777777" w:rsidR="00FC253A" w:rsidRDefault="00FC253A" w:rsidP="00FF230F">
                      <w:pPr>
                        <w:numPr>
                          <w:ilvl w:val="0"/>
                          <w:numId w:val="1"/>
                        </w:numPr>
                        <w:ind w:hanging="540"/>
                      </w:pPr>
                      <w:r>
                        <w:t>Maintain a sense of humor.</w:t>
                      </w:r>
                    </w:p>
                    <w:p w14:paraId="2D51C8FA" w14:textId="77777777" w:rsidR="00FC253A" w:rsidRDefault="00FC253A" w:rsidP="00FF230F">
                      <w:pPr>
                        <w:numPr>
                          <w:ilvl w:val="0"/>
                          <w:numId w:val="1"/>
                        </w:numPr>
                        <w:ind w:hanging="540"/>
                      </w:pPr>
                      <w:r>
                        <w:t>Encourage an atmosphere of honesty – politely question to clarity.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7E3AD" wp14:editId="3AD63F30">
                <wp:simplePos x="0" y="0"/>
                <wp:positionH relativeFrom="column">
                  <wp:posOffset>457200</wp:posOffset>
                </wp:positionH>
                <wp:positionV relativeFrom="paragraph">
                  <wp:posOffset>271780</wp:posOffset>
                </wp:positionV>
                <wp:extent cx="5486400" cy="4114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1148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EE5F0" w14:textId="77777777" w:rsidR="00FC253A" w:rsidRDefault="00FC253A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Elementary Steering Committee</w:t>
                            </w:r>
                          </w:p>
                          <w:p w14:paraId="50E7D91D" w14:textId="77777777" w:rsidR="00FC253A" w:rsidRPr="004024C0" w:rsidRDefault="00FC253A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 w:rsidRPr="004024C0">
                              <w:rPr>
                                <w:sz w:val="32"/>
                                <w:szCs w:val="32"/>
                              </w:rPr>
                              <w:t>Meeting Norms</w:t>
                            </w:r>
                          </w:p>
                          <w:p w14:paraId="69811ED3" w14:textId="77777777" w:rsidR="00FC253A" w:rsidRDefault="00FC253A"/>
                          <w:p w14:paraId="19887712" w14:textId="77777777" w:rsidR="00FC253A" w:rsidRDefault="00FC253A" w:rsidP="00FF230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hanging="540"/>
                            </w:pPr>
                            <w:r>
                              <w:t>Keep an open mind—consider the positives of an idea.</w:t>
                            </w:r>
                          </w:p>
                          <w:p w14:paraId="234CAF07" w14:textId="77777777" w:rsidR="00FC253A" w:rsidRDefault="00FC253A" w:rsidP="00FF230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hanging="540"/>
                            </w:pPr>
                            <w:r>
                              <w:t>Everyone should have an equal opportunity to talk—no monopolizing.</w:t>
                            </w:r>
                          </w:p>
                          <w:p w14:paraId="4FE36FF1" w14:textId="77777777" w:rsidR="00FC253A" w:rsidRDefault="00FC253A" w:rsidP="00FF230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hanging="540"/>
                            </w:pPr>
                            <w:r>
                              <w:t xml:space="preserve">Start and end on time. </w:t>
                            </w:r>
                          </w:p>
                          <w:p w14:paraId="634A4691" w14:textId="77777777" w:rsidR="00FC253A" w:rsidRDefault="00FC253A" w:rsidP="00FF230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hanging="540"/>
                            </w:pPr>
                            <w:r>
                              <w:t>Hear everyone’s input &amp; come to consensus on the important issues.</w:t>
                            </w:r>
                          </w:p>
                          <w:p w14:paraId="33821699" w14:textId="77777777" w:rsidR="00FC253A" w:rsidRDefault="00FC253A">
                            <w:pPr>
                              <w:ind w:left="720" w:hanging="540"/>
                            </w:pPr>
                          </w:p>
                          <w:p w14:paraId="20A9B0F8" w14:textId="77777777" w:rsidR="00FC253A" w:rsidRDefault="00FC253A" w:rsidP="00FF230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hanging="540"/>
                            </w:pPr>
                            <w:r>
                              <w:t>Communicate in a way that reflects your beliefs.</w:t>
                            </w:r>
                          </w:p>
                          <w:p w14:paraId="28F6D537" w14:textId="77777777" w:rsidR="00FC253A" w:rsidRDefault="00FC253A" w:rsidP="00FF230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hanging="540"/>
                            </w:pPr>
                            <w:r>
                              <w:t>Set clear goals and a clear agenda and stay focused on them.</w:t>
                            </w:r>
                          </w:p>
                          <w:p w14:paraId="205E5E86" w14:textId="77777777" w:rsidR="00FC253A" w:rsidRDefault="00FC253A" w:rsidP="00FF230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hanging="540"/>
                            </w:pPr>
                            <w:r>
                              <w:t>Suggest alternatives to ideas that you disagree with.</w:t>
                            </w:r>
                          </w:p>
                          <w:p w14:paraId="5F5CEF5A" w14:textId="77777777" w:rsidR="00FC253A" w:rsidRDefault="00FC253A" w:rsidP="00FF230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hanging="540"/>
                            </w:pPr>
                            <w:r>
                              <w:t>As a group, we need a “Can Do” attitude, not a “Cannot.”</w:t>
                            </w:r>
                          </w:p>
                          <w:p w14:paraId="0B574423" w14:textId="77777777" w:rsidR="00FC253A" w:rsidRDefault="00FC253A">
                            <w:pPr>
                              <w:ind w:left="720" w:hanging="540"/>
                            </w:pPr>
                          </w:p>
                          <w:p w14:paraId="2DDDB088" w14:textId="77777777" w:rsidR="00FC253A" w:rsidRDefault="00FC253A" w:rsidP="00FF230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hanging="540"/>
                            </w:pPr>
                            <w:r>
                              <w:t>The meetings should feature free &amp; open discussion.</w:t>
                            </w:r>
                          </w:p>
                          <w:p w14:paraId="2CCA25A1" w14:textId="77777777" w:rsidR="00FC253A" w:rsidRDefault="00FC253A" w:rsidP="00FF230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hanging="540"/>
                            </w:pPr>
                            <w:r>
                              <w:t>Respectfully listen to one another and consider the other person’s thoughts.</w:t>
                            </w:r>
                          </w:p>
                          <w:p w14:paraId="62124B42" w14:textId="77777777" w:rsidR="00FC253A" w:rsidRDefault="00FC253A" w:rsidP="00FF230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hanging="540"/>
                            </w:pPr>
                            <w:r>
                              <w:t xml:space="preserve">As a group, we need a focusing purpose. </w:t>
                            </w:r>
                          </w:p>
                          <w:p w14:paraId="72DDFE89" w14:textId="77777777" w:rsidR="00FC253A" w:rsidRDefault="00FC253A"/>
                          <w:p w14:paraId="497ACC9F" w14:textId="77777777" w:rsidR="00FC253A" w:rsidRDefault="00FC253A">
                            <w:pPr>
                              <w:ind w:firstLine="90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A18FB4" wp14:editId="2612D19F">
                                  <wp:extent cx="4233545" cy="779145"/>
                                  <wp:effectExtent l="0" t="0" r="8255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3545" cy="779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pt;margin-top:21.4pt;width:6in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" fillcolor="#fc9">
                <v:textbox>
                  <w:txbxContent>
                    <w:p w:rsidR="00FC253A" w:rsidRDefault="00FC253A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Elementary Steering Committee</w:t>
                      </w:r>
                    </w:p>
                    <w:p w:rsidR="00FC253A" w:rsidRPr="004024C0" w:rsidRDefault="00FC253A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 w:rsidRPr="004024C0">
                        <w:rPr>
                          <w:sz w:val="32"/>
                          <w:szCs w:val="32"/>
                        </w:rPr>
                        <w:t>Meeting Norms</w:t>
                      </w:r>
                    </w:p>
                    <w:p w:rsidR="00FC253A" w:rsidRDefault="00FC253A"/>
                    <w:p w:rsidR="00FC253A" w:rsidRDefault="00FC253A" w:rsidP="00FF230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hanging="540"/>
                      </w:pPr>
                      <w:r>
                        <w:t>Keep an open mind—consider the positives of an idea.</w:t>
                      </w:r>
                    </w:p>
                    <w:p w:rsidR="00FC253A" w:rsidRDefault="00FC253A" w:rsidP="00FF230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hanging="540"/>
                      </w:pPr>
                      <w:r>
                        <w:t>Everyone should have an equal opportunity to talk—no monopolizing.</w:t>
                      </w:r>
                    </w:p>
                    <w:p w:rsidR="00FC253A" w:rsidRDefault="00FC253A" w:rsidP="00FF230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hanging="540"/>
                      </w:pPr>
                      <w:r>
                        <w:t xml:space="preserve">Start and end on time. </w:t>
                      </w:r>
                    </w:p>
                    <w:p w:rsidR="00FC253A" w:rsidRDefault="00FC253A" w:rsidP="00FF230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hanging="540"/>
                      </w:pPr>
                      <w:r>
                        <w:t>Hear everyone’s input &amp; come to consensus on the important issues.</w:t>
                      </w:r>
                    </w:p>
                    <w:p w:rsidR="00FC253A" w:rsidRDefault="00FC253A">
                      <w:pPr>
                        <w:ind w:left="720" w:hanging="540"/>
                      </w:pPr>
                    </w:p>
                    <w:p w:rsidR="00FC253A" w:rsidRDefault="00FC253A" w:rsidP="00FF230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hanging="540"/>
                      </w:pPr>
                      <w:r>
                        <w:t>Communicate in a way that reflects your beliefs.</w:t>
                      </w:r>
                    </w:p>
                    <w:p w:rsidR="00FC253A" w:rsidRDefault="00FC253A" w:rsidP="00FF230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hanging="540"/>
                      </w:pPr>
                      <w:r>
                        <w:t>Set clear goals and a clear agenda and stay focused on them.</w:t>
                      </w:r>
                    </w:p>
                    <w:p w:rsidR="00FC253A" w:rsidRDefault="00FC253A" w:rsidP="00FF230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hanging="540"/>
                      </w:pPr>
                      <w:r>
                        <w:t>Suggest alternatives to ideas that you disagree with.</w:t>
                      </w:r>
                    </w:p>
                    <w:p w:rsidR="00FC253A" w:rsidRDefault="00FC253A" w:rsidP="00FF230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hanging="540"/>
                      </w:pPr>
                      <w:r>
                        <w:t>As a group, we need a “Can Do” attitude, not a “Cannot.”</w:t>
                      </w:r>
                    </w:p>
                    <w:p w:rsidR="00FC253A" w:rsidRDefault="00FC253A">
                      <w:pPr>
                        <w:ind w:left="720" w:hanging="540"/>
                      </w:pPr>
                    </w:p>
                    <w:p w:rsidR="00FC253A" w:rsidRDefault="00FC253A" w:rsidP="00FF230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hanging="540"/>
                      </w:pPr>
                      <w:r>
                        <w:t>The meetings should feature free &amp; open discussion.</w:t>
                      </w:r>
                    </w:p>
                    <w:p w:rsidR="00FC253A" w:rsidRDefault="00FC253A" w:rsidP="00FF230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hanging="540"/>
                      </w:pPr>
                      <w:r>
                        <w:t>Respectfully listen to one another and consider the other person’s thoughts.</w:t>
                      </w:r>
                    </w:p>
                    <w:p w:rsidR="00FC253A" w:rsidRDefault="00FC253A" w:rsidP="00FF230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hanging="540"/>
                      </w:pPr>
                      <w:r>
                        <w:t xml:space="preserve">As a group, we need a focusing purpose. </w:t>
                      </w:r>
                    </w:p>
                    <w:p w:rsidR="00FC253A" w:rsidRDefault="00FC253A"/>
                    <w:p w:rsidR="00FC253A" w:rsidRDefault="00FC253A">
                      <w:pPr>
                        <w:ind w:firstLine="90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12DDC4" wp14:editId="75D264D1">
                            <wp:extent cx="4233545" cy="779145"/>
                            <wp:effectExtent l="0" t="0" r="8255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3545" cy="779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55397" w:rsidSect="00FC253A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nap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4403"/>
    <w:multiLevelType w:val="hybridMultilevel"/>
    <w:tmpl w:val="EBFA6F56"/>
    <w:lvl w:ilvl="0" w:tplc="9D0A3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E64CA"/>
    <w:multiLevelType w:val="hybridMultilevel"/>
    <w:tmpl w:val="C8447AF8"/>
    <w:lvl w:ilvl="0" w:tplc="9D0A3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3A"/>
    <w:rsid w:val="00155397"/>
    <w:rsid w:val="003E1FFD"/>
    <w:rsid w:val="009D4663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BF9F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3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FC253A"/>
    <w:pPr>
      <w:keepNext/>
      <w:jc w:val="center"/>
      <w:outlineLvl w:val="1"/>
    </w:pPr>
    <w:rPr>
      <w:rFonts w:ascii="Snap ITC" w:hAnsi="Snap ITC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253A"/>
    <w:rPr>
      <w:rFonts w:ascii="Snap ITC" w:eastAsia="Times New Roman" w:hAnsi="Snap ITC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3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3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FC253A"/>
    <w:pPr>
      <w:keepNext/>
      <w:jc w:val="center"/>
      <w:outlineLvl w:val="1"/>
    </w:pPr>
    <w:rPr>
      <w:rFonts w:ascii="Snap ITC" w:hAnsi="Snap ITC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253A"/>
    <w:rPr>
      <w:rFonts w:ascii="Snap ITC" w:eastAsia="Times New Roman" w:hAnsi="Snap ITC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53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10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Macintosh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Repicky</dc:creator>
  <cp:keywords/>
  <dc:description/>
  <cp:lastModifiedBy>Richard Repicky</cp:lastModifiedBy>
  <cp:revision>2</cp:revision>
  <dcterms:created xsi:type="dcterms:W3CDTF">2013-09-22T18:55:00Z</dcterms:created>
  <dcterms:modified xsi:type="dcterms:W3CDTF">2014-06-06T10:34:00Z</dcterms:modified>
</cp:coreProperties>
</file>